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B46C" w14:textId="77777777" w:rsidR="00D027C7" w:rsidRPr="00AD067F" w:rsidRDefault="00115D0B">
      <w:pPr>
        <w:pStyle w:val="Heading5"/>
        <w:tabs>
          <w:tab w:val="left" w:pos="900"/>
        </w:tabs>
        <w:rPr>
          <w:rFonts w:ascii="Arial" w:hAnsi="Arial" w:cs="Arial"/>
          <w:sz w:val="22"/>
          <w:szCs w:val="22"/>
        </w:rPr>
      </w:pPr>
      <w:r w:rsidRPr="00AD067F">
        <w:rPr>
          <w:rFonts w:asciiTheme="minorHAnsi" w:hAnsiTheme="minorHAnsi" w:cs="Arial"/>
          <w:b w:val="0"/>
          <w:noProof/>
          <w:szCs w:val="24"/>
        </w:rPr>
        <w:drawing>
          <wp:anchor distT="0" distB="0" distL="114300" distR="114300" simplePos="0" relativeHeight="251660288" behindDoc="0" locked="0" layoutInCell="1" allowOverlap="1" wp14:anchorId="37E4A235" wp14:editId="592FAB16">
            <wp:simplePos x="0" y="0"/>
            <wp:positionH relativeFrom="margin">
              <wp:posOffset>2305050</wp:posOffset>
            </wp:positionH>
            <wp:positionV relativeFrom="paragraph">
              <wp:posOffset>-668655</wp:posOffset>
            </wp:positionV>
            <wp:extent cx="1371600" cy="1371600"/>
            <wp:effectExtent l="0" t="0" r="0" b="0"/>
            <wp:wrapNone/>
            <wp:docPr id="10" name="Picture 10" descr="Emmitsburg Town Seal" title="Emmitsburg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mitsburg Seal - 2016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F102FF">
        <w:rPr>
          <w:rFonts w:asciiTheme="minorHAnsi" w:hAnsiTheme="minorHAnsi" w:cs="Arial"/>
          <w:b w:val="0"/>
          <w:noProof/>
          <w:szCs w:val="24"/>
        </w:rPr>
        <mc:AlternateContent>
          <mc:Choice Requires="wps">
            <w:drawing>
              <wp:inline distT="0" distB="0" distL="0" distR="0" wp14:anchorId="14C3510C" wp14:editId="2408FBF9">
                <wp:extent cx="5925312" cy="9144"/>
                <wp:effectExtent l="57150" t="38100" r="56515" b="86360"/>
                <wp:docPr id="5" name="Straight Connector 5" descr="decorative line" title="Decorative line"/>
                <wp:cNvGraphicFramePr/>
                <a:graphic xmlns:a="http://schemas.openxmlformats.org/drawingml/2006/main">
                  <a:graphicData uri="http://schemas.microsoft.com/office/word/2010/wordprocessingShape">
                    <wps:wsp>
                      <wps:cNvCnPr/>
                      <wps:spPr>
                        <a:xfrm flipV="1">
                          <a:off x="0" y="0"/>
                          <a:ext cx="5925312" cy="9144"/>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2A173AC8" id="Straight Connector 5" o:spid="_x0000_s1026" alt="Title: Decorative line - Description: decorative line" style="flip:y;visibility:visible;mso-wrap-style:square;mso-left-percent:-10001;mso-top-percent:-10001;mso-position-horizontal:absolute;mso-position-horizontal-relative:char;mso-position-vertical:absolute;mso-position-vertical-relative:line;mso-left-percent:-10001;mso-top-percent:-10001" from="0,0" to="46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mi3gEAAAcEAAAOAAAAZHJzL2Uyb0RvYy54bWysU01vEzEQvSPxHyzfyX60QTTKpodEcEEQ&#10;UeDuesdZS/7S2GSTf8/Ym2xRQaqEerHWM/Oe37yZXd+frGFHwKi963izqDkDJ32v3aHjP75/fPeB&#10;s5iE64XxDjp+hsjvN2/frMewgtYP3vSAjEhcXI2h40NKYVVVUQ5gRVz4AI6SyqMVia54qHoUI7Fb&#10;U7V1/b4aPfYBvYQYKbqbknxT+JUCmb4qFSEx03HSlsqJ5XzMZ7VZi9UBRRi0vMgQ/6HCCu3o0Zlq&#10;J5Jgv1D/RWW1RB+9SgvpbeWV0hJKD9RNUz/r5mEQAUovZE4Ms03x9Wjll+Meme47vuTMCUsjekgo&#10;9GFIbOudIwM9Msr1ECX51oP0KJI+AjPaATmqkyHQ7lmcfB1DXBH91u3xcothj9mkk0LLlNHhJ61M&#10;sY2MYKcylfM8FTglJim4vGuXN03LmaTcXXN7m4dWTSyZLWBMn8Bblj86XmTluDh+jmkqvZbksHE5&#10;lsVNcspXOhuYkt9AkR307E0RVhYRtgbZUdAKCSnBpeaiwDiqzjCljZmB9cvAS32GQlnSGdy+DJ4R&#10;5WXv0gy22nn8F0E6XSWrqf7qwNR3tuDR9+cyqGINbVvx+PJn5HX+817gT//v5jcAAAD//wMAUEsD&#10;BBQABgAIAAAAIQAV9V952QAAAAMBAAAPAAAAZHJzL2Rvd25yZXYueG1sTI/BTsMwEETvSPyDtUjc&#10;qFNaIQhxqqoCtUfagri68RJH2Osodurw9yxc4DLSakYzb6vV5J044xC7QArmswIEUhNMR62C1+Pz&#10;zT2ImDQZ7QKhgi+MsKovLypdmpBpj+dDagWXUCy1AptSX0oZG4tex1nokdj7CIPXic+hlWbQmcu9&#10;k7dFcSe97ogXrO5xY7H5PIxewS6/Pbnj+25c93mz3Npt3g8vWanrq2n9CCLhlP7C8IPP6FAz0ymM&#10;ZKJwCviR9KvsPSwWcxAnDi1B1pX8z15/AwAA//8DAFBLAQItABQABgAIAAAAIQC2gziS/gAAAOEB&#10;AAATAAAAAAAAAAAAAAAAAAAAAABbQ29udGVudF9UeXBlc10ueG1sUEsBAi0AFAAGAAgAAAAhADj9&#10;If/WAAAAlAEAAAsAAAAAAAAAAAAAAAAALwEAAF9yZWxzLy5yZWxzUEsBAi0AFAAGAAgAAAAhAAac&#10;SaLeAQAABwQAAA4AAAAAAAAAAAAAAAAALgIAAGRycy9lMm9Eb2MueG1sUEsBAi0AFAAGAAgAAAAh&#10;ABX1X3nZAAAAAwEAAA8AAAAAAAAAAAAAAAAAOAQAAGRycy9kb3ducmV2LnhtbFBLBQYAAAAABAAE&#10;APMAAAA+BQAAAAA=&#10;" strokecolor="#4f81bd [3204]" strokeweight="3pt">
                <v:shadow on="t" color="black" opacity="22937f" origin=",.5" offset="0,.63889mm"/>
                <w10:anchorlock/>
              </v:line>
            </w:pict>
          </mc:Fallback>
        </mc:AlternateContent>
      </w:r>
    </w:p>
    <w:p w14:paraId="2072540D" w14:textId="44F9A83B" w:rsidR="00DB2FDE" w:rsidRPr="00115D0B" w:rsidRDefault="00B426AB" w:rsidP="00115D0B">
      <w:pPr>
        <w:jc w:val="right"/>
        <w:rPr>
          <w:b/>
          <w:sz w:val="22"/>
          <w:szCs w:val="22"/>
        </w:rPr>
      </w:pPr>
      <w:r w:rsidRPr="009B3AA6">
        <w:rPr>
          <w:b/>
          <w:sz w:val="22"/>
          <w:szCs w:val="22"/>
        </w:rPr>
        <w:t xml:space="preserve">January </w:t>
      </w:r>
      <w:r w:rsidR="00110466">
        <w:rPr>
          <w:b/>
          <w:sz w:val="22"/>
          <w:szCs w:val="22"/>
        </w:rPr>
        <w:t>30</w:t>
      </w:r>
      <w:r w:rsidR="00F81DDD" w:rsidRPr="009B3AA6">
        <w:rPr>
          <w:b/>
          <w:sz w:val="22"/>
          <w:szCs w:val="22"/>
        </w:rPr>
        <w:t>, 2023</w:t>
      </w:r>
    </w:p>
    <w:p w14:paraId="5D0F2EC4" w14:textId="77777777" w:rsidR="00DB2FDE" w:rsidRPr="003826F8" w:rsidRDefault="008D00AB" w:rsidP="00115D0B">
      <w:pPr>
        <w:jc w:val="right"/>
        <w:rPr>
          <w:b/>
          <w:sz w:val="22"/>
          <w:szCs w:val="22"/>
        </w:rPr>
      </w:pPr>
      <w:r>
        <w:rPr>
          <w:b/>
          <w:sz w:val="22"/>
          <w:szCs w:val="22"/>
        </w:rPr>
        <w:t>7:0</w:t>
      </w:r>
      <w:r w:rsidR="00AB2EA9" w:rsidRPr="003826F8">
        <w:rPr>
          <w:b/>
          <w:sz w:val="22"/>
          <w:szCs w:val="22"/>
        </w:rPr>
        <w:t>0 p.m.</w:t>
      </w:r>
    </w:p>
    <w:p w14:paraId="2A821050" w14:textId="77777777" w:rsidR="007511D5" w:rsidRDefault="007511D5" w:rsidP="007511D5">
      <w:pPr>
        <w:jc w:val="both"/>
        <w:rPr>
          <w:rFonts w:asciiTheme="minorHAnsi" w:hAnsiTheme="minorHAnsi" w:cs="Arial"/>
          <w:b/>
          <w:szCs w:val="24"/>
        </w:rPr>
      </w:pPr>
    </w:p>
    <w:p w14:paraId="5AB8913F" w14:textId="77777777" w:rsidR="007511D5" w:rsidRDefault="007511D5" w:rsidP="007511D5">
      <w:pPr>
        <w:jc w:val="both"/>
        <w:rPr>
          <w:rFonts w:asciiTheme="minorHAnsi" w:hAnsiTheme="minorHAnsi" w:cs="Arial"/>
          <w:b/>
          <w:szCs w:val="24"/>
        </w:rPr>
      </w:pPr>
    </w:p>
    <w:p w14:paraId="75A902F6" w14:textId="77777777" w:rsidR="00AB2EA9" w:rsidRDefault="007511D5" w:rsidP="007511D5">
      <w:pPr>
        <w:jc w:val="both"/>
        <w:rPr>
          <w:rFonts w:asciiTheme="minorHAnsi" w:hAnsiTheme="minorHAnsi" w:cs="Arial"/>
          <w:b/>
          <w:szCs w:val="24"/>
        </w:rPr>
      </w:pPr>
      <w:r>
        <w:rPr>
          <w:rFonts w:asciiTheme="minorHAnsi" w:hAnsiTheme="minorHAnsi" w:cs="Arial"/>
          <w:b/>
          <w:szCs w:val="24"/>
        </w:rPr>
        <w:t xml:space="preserve">Location: </w:t>
      </w:r>
      <w:r>
        <w:rPr>
          <w:rFonts w:asciiTheme="minorHAnsi" w:hAnsiTheme="minorHAnsi" w:cs="Arial"/>
          <w:szCs w:val="24"/>
        </w:rPr>
        <w:t>In person &amp; via Zoom @</w:t>
      </w:r>
      <w:r>
        <w:rPr>
          <w:rFonts w:asciiTheme="minorHAnsi" w:hAnsiTheme="minorHAnsi" w:cs="Arial"/>
          <w:b/>
          <w:szCs w:val="24"/>
        </w:rPr>
        <w:t xml:space="preserve"> </w:t>
      </w:r>
      <w:hyperlink r:id="rId8" w:history="1">
        <w:r>
          <w:rPr>
            <w:rStyle w:val="Hyperlink"/>
            <w:rFonts w:asciiTheme="minorHAnsi" w:hAnsiTheme="minorHAnsi" w:cs="Arial"/>
            <w:szCs w:val="24"/>
            <w:highlight w:val="green"/>
          </w:rPr>
          <w:t>https://us02web.zoom.us/j/88448686128</w:t>
        </w:r>
      </w:hyperlink>
    </w:p>
    <w:p w14:paraId="6FE398D7" w14:textId="77777777" w:rsidR="00AB2EA9" w:rsidRPr="00AD067F" w:rsidRDefault="00AB2EA9" w:rsidP="00DB2FDE">
      <w:pPr>
        <w:jc w:val="both"/>
        <w:rPr>
          <w:rFonts w:asciiTheme="minorHAnsi" w:hAnsiTheme="minorHAnsi" w:cs="Arial"/>
          <w:b/>
          <w:szCs w:val="24"/>
        </w:rPr>
      </w:pPr>
    </w:p>
    <w:p w14:paraId="790860B8" w14:textId="500F8314" w:rsidR="00AB2EA9" w:rsidRPr="009B3AA6" w:rsidRDefault="00E63D52" w:rsidP="009B3AA6">
      <w:pPr>
        <w:pStyle w:val="ListParagraph"/>
        <w:numPr>
          <w:ilvl w:val="0"/>
          <w:numId w:val="49"/>
        </w:numPr>
        <w:spacing w:line="360" w:lineRule="auto"/>
        <w:jc w:val="both"/>
        <w:rPr>
          <w:b/>
          <w:szCs w:val="24"/>
        </w:rPr>
      </w:pPr>
      <w:r>
        <w:rPr>
          <w:b/>
          <w:szCs w:val="24"/>
        </w:rPr>
        <w:t xml:space="preserve">CALL TO ORDER </w:t>
      </w:r>
    </w:p>
    <w:p w14:paraId="55538235" w14:textId="5880EDE7" w:rsidR="009A6D32" w:rsidRPr="009B3AA6" w:rsidRDefault="00E63D52" w:rsidP="009B3AA6">
      <w:pPr>
        <w:pStyle w:val="ListParagraph"/>
        <w:numPr>
          <w:ilvl w:val="0"/>
          <w:numId w:val="49"/>
        </w:numPr>
        <w:spacing w:line="360" w:lineRule="auto"/>
        <w:jc w:val="both"/>
        <w:rPr>
          <w:b/>
          <w:szCs w:val="24"/>
        </w:rPr>
      </w:pPr>
      <w:r w:rsidRPr="00B426AB">
        <w:rPr>
          <w:b/>
          <w:szCs w:val="24"/>
        </w:rPr>
        <w:t xml:space="preserve">OPENING </w:t>
      </w:r>
    </w:p>
    <w:p w14:paraId="2A9BE348" w14:textId="25439E2E" w:rsidR="009A6D32" w:rsidRPr="009B3AA6" w:rsidRDefault="00F81DDD" w:rsidP="009B3AA6">
      <w:pPr>
        <w:pStyle w:val="ListParagraph"/>
        <w:numPr>
          <w:ilvl w:val="0"/>
          <w:numId w:val="49"/>
        </w:numPr>
        <w:spacing w:line="360" w:lineRule="auto"/>
        <w:jc w:val="both"/>
        <w:rPr>
          <w:b/>
          <w:szCs w:val="24"/>
        </w:rPr>
      </w:pPr>
      <w:r w:rsidRPr="009B3AA6">
        <w:rPr>
          <w:b/>
          <w:szCs w:val="24"/>
        </w:rPr>
        <w:t>2023</w:t>
      </w:r>
      <w:r w:rsidR="00E63D52" w:rsidRPr="00B426AB">
        <w:rPr>
          <w:b/>
          <w:szCs w:val="24"/>
        </w:rPr>
        <w:t xml:space="preserve"> REORGANIZATION</w:t>
      </w:r>
    </w:p>
    <w:p w14:paraId="5A56D892" w14:textId="2693CC74" w:rsidR="009A6D32" w:rsidRPr="009B3AA6" w:rsidRDefault="009A6D32" w:rsidP="009B3AA6">
      <w:pPr>
        <w:pStyle w:val="ListParagraph"/>
        <w:numPr>
          <w:ilvl w:val="1"/>
          <w:numId w:val="49"/>
        </w:numPr>
        <w:jc w:val="both"/>
        <w:rPr>
          <w:szCs w:val="24"/>
        </w:rPr>
      </w:pPr>
      <w:r w:rsidRPr="00B426AB">
        <w:rPr>
          <w:szCs w:val="24"/>
        </w:rPr>
        <w:t xml:space="preserve">Vote for a Chairperson </w:t>
      </w:r>
    </w:p>
    <w:p w14:paraId="52C7AB22" w14:textId="5C73AB1D" w:rsidR="009A6D32" w:rsidRPr="009B3AA6" w:rsidRDefault="009A6D32" w:rsidP="009B3AA6">
      <w:pPr>
        <w:pStyle w:val="ListParagraph"/>
        <w:numPr>
          <w:ilvl w:val="1"/>
          <w:numId w:val="49"/>
        </w:numPr>
        <w:jc w:val="both"/>
        <w:rPr>
          <w:szCs w:val="24"/>
        </w:rPr>
      </w:pPr>
      <w:r w:rsidRPr="00B426AB">
        <w:rPr>
          <w:szCs w:val="24"/>
        </w:rPr>
        <w:t>Vote for a Vice-Chairperson</w:t>
      </w:r>
    </w:p>
    <w:p w14:paraId="18300EF9" w14:textId="483C89A9" w:rsidR="00F1320D" w:rsidRDefault="009A6D32" w:rsidP="009B3AA6">
      <w:pPr>
        <w:pStyle w:val="ListParagraph"/>
        <w:numPr>
          <w:ilvl w:val="1"/>
          <w:numId w:val="49"/>
        </w:numPr>
        <w:jc w:val="both"/>
        <w:rPr>
          <w:szCs w:val="24"/>
        </w:rPr>
      </w:pPr>
      <w:r w:rsidRPr="00B426AB">
        <w:rPr>
          <w:szCs w:val="24"/>
        </w:rPr>
        <w:t>Vote for a Secretary</w:t>
      </w:r>
    </w:p>
    <w:p w14:paraId="5579E485" w14:textId="77777777" w:rsidR="00F313A8" w:rsidRPr="00F313A8" w:rsidRDefault="00F313A8" w:rsidP="00F313A8">
      <w:pPr>
        <w:pStyle w:val="ListParagraph"/>
        <w:ind w:left="1440"/>
        <w:jc w:val="both"/>
        <w:rPr>
          <w:sz w:val="10"/>
          <w:szCs w:val="10"/>
        </w:rPr>
      </w:pPr>
    </w:p>
    <w:p w14:paraId="573A0551" w14:textId="03480B21" w:rsidR="00F1320D" w:rsidRPr="009B3AA6" w:rsidRDefault="00E63D52" w:rsidP="009B3AA6">
      <w:pPr>
        <w:pStyle w:val="ListParagraph"/>
        <w:numPr>
          <w:ilvl w:val="0"/>
          <w:numId w:val="49"/>
        </w:numPr>
        <w:spacing w:line="360" w:lineRule="auto"/>
        <w:jc w:val="both"/>
        <w:rPr>
          <w:b/>
          <w:szCs w:val="24"/>
        </w:rPr>
      </w:pPr>
      <w:r>
        <w:rPr>
          <w:b/>
          <w:szCs w:val="24"/>
        </w:rPr>
        <w:t>REVIEW AND APPROVAL O</w:t>
      </w:r>
      <w:r w:rsidRPr="00B426AB">
        <w:rPr>
          <w:b/>
          <w:szCs w:val="24"/>
        </w:rPr>
        <w:t>F MINUTES</w:t>
      </w:r>
    </w:p>
    <w:p w14:paraId="7A28127B" w14:textId="49BFCC22" w:rsidR="00130561" w:rsidRDefault="009B3AA6" w:rsidP="00130561">
      <w:pPr>
        <w:pStyle w:val="ListParagraph"/>
        <w:numPr>
          <w:ilvl w:val="1"/>
          <w:numId w:val="49"/>
        </w:numPr>
        <w:jc w:val="both"/>
        <w:rPr>
          <w:szCs w:val="24"/>
        </w:rPr>
      </w:pPr>
      <w:r>
        <w:rPr>
          <w:szCs w:val="24"/>
        </w:rPr>
        <w:t>Meeting of October 25, 2022</w:t>
      </w:r>
    </w:p>
    <w:p w14:paraId="5E07093E" w14:textId="77777777" w:rsidR="00F313A8" w:rsidRPr="00F313A8" w:rsidRDefault="00F313A8" w:rsidP="00F313A8">
      <w:pPr>
        <w:pStyle w:val="ListParagraph"/>
        <w:ind w:left="1440"/>
        <w:jc w:val="both"/>
        <w:rPr>
          <w:sz w:val="10"/>
          <w:szCs w:val="10"/>
        </w:rPr>
      </w:pPr>
    </w:p>
    <w:p w14:paraId="2B1E87E2" w14:textId="1D062EB2" w:rsidR="009B3AA6" w:rsidRPr="009B3AA6" w:rsidRDefault="00E63D52" w:rsidP="009B3AA6">
      <w:pPr>
        <w:pStyle w:val="ListParagraph"/>
        <w:numPr>
          <w:ilvl w:val="0"/>
          <w:numId w:val="49"/>
        </w:numPr>
        <w:spacing w:line="360" w:lineRule="auto"/>
        <w:jc w:val="both"/>
        <w:rPr>
          <w:b/>
          <w:szCs w:val="24"/>
        </w:rPr>
      </w:pPr>
      <w:r w:rsidRPr="00B426AB">
        <w:rPr>
          <w:b/>
          <w:szCs w:val="24"/>
        </w:rPr>
        <w:t>PUBLIC COMMENT</w:t>
      </w:r>
    </w:p>
    <w:p w14:paraId="76E53267" w14:textId="49824CF1" w:rsidR="009B3AA6" w:rsidRPr="009B3AA6" w:rsidRDefault="00E63D52" w:rsidP="009B3AA6">
      <w:pPr>
        <w:pStyle w:val="ListParagraph"/>
        <w:numPr>
          <w:ilvl w:val="0"/>
          <w:numId w:val="49"/>
        </w:numPr>
        <w:spacing w:line="360" w:lineRule="auto"/>
        <w:jc w:val="both"/>
        <w:rPr>
          <w:b/>
          <w:szCs w:val="24"/>
        </w:rPr>
      </w:pPr>
      <w:r w:rsidRPr="009B3AA6">
        <w:rPr>
          <w:b/>
          <w:szCs w:val="24"/>
        </w:rPr>
        <w:t>OLD BUSINESS</w:t>
      </w:r>
    </w:p>
    <w:p w14:paraId="5ED8E47D" w14:textId="0BE36F41" w:rsidR="009B3AA6" w:rsidRPr="009B3AA6" w:rsidRDefault="00E63D52" w:rsidP="009B3AA6">
      <w:pPr>
        <w:pStyle w:val="ListParagraph"/>
        <w:numPr>
          <w:ilvl w:val="0"/>
          <w:numId w:val="49"/>
        </w:numPr>
        <w:spacing w:line="360" w:lineRule="auto"/>
        <w:jc w:val="both"/>
        <w:rPr>
          <w:b/>
          <w:szCs w:val="24"/>
        </w:rPr>
      </w:pPr>
      <w:r w:rsidRPr="009B3AA6">
        <w:rPr>
          <w:b/>
          <w:szCs w:val="24"/>
        </w:rPr>
        <w:t>NEW BUSINESS</w:t>
      </w:r>
    </w:p>
    <w:p w14:paraId="70592610" w14:textId="77777777" w:rsidR="009B3AA6" w:rsidRPr="009B3AA6" w:rsidRDefault="009B3AA6" w:rsidP="009B3AA6">
      <w:pPr>
        <w:pStyle w:val="ListParagraph"/>
        <w:numPr>
          <w:ilvl w:val="1"/>
          <w:numId w:val="49"/>
        </w:numPr>
        <w:spacing w:line="360" w:lineRule="auto"/>
        <w:jc w:val="both"/>
        <w:rPr>
          <w:b/>
          <w:bCs/>
          <w:szCs w:val="24"/>
        </w:rPr>
      </w:pPr>
      <w:r w:rsidRPr="009B3AA6">
        <w:rPr>
          <w:b/>
          <w:bCs/>
          <w:szCs w:val="24"/>
        </w:rPr>
        <w:t xml:space="preserve">Amendment of Approved Site Plan and Approved Forest Conservation Plan, Rutter’s Store, SE corner of MD Route 140 and MD Route 15 </w:t>
      </w:r>
    </w:p>
    <w:p w14:paraId="73E83E63" w14:textId="77777777" w:rsidR="009B3AA6" w:rsidRPr="009B3AA6" w:rsidRDefault="009B3AA6" w:rsidP="009B3AA6">
      <w:pPr>
        <w:pStyle w:val="ListParagraph"/>
        <w:ind w:left="1440"/>
        <w:jc w:val="both"/>
        <w:rPr>
          <w:b/>
          <w:szCs w:val="24"/>
        </w:rPr>
      </w:pPr>
      <w:r w:rsidRPr="009B3AA6">
        <w:rPr>
          <w:szCs w:val="24"/>
        </w:rPr>
        <w:t xml:space="preserve">Applicant is seeking to abandon a forest conservation easement from the approved site plan that would allow the Applicant to remove forest on the property now protected by easement. The Planning Commission’s approval of the Forest Conservation Plan was certified by signature of the Planning Commission Chairman on December 21, 2020. </w:t>
      </w:r>
    </w:p>
    <w:p w14:paraId="353B7F0C" w14:textId="77777777" w:rsidR="009B3AA6" w:rsidRPr="009B3AA6" w:rsidRDefault="009B3AA6" w:rsidP="009B3AA6">
      <w:pPr>
        <w:pStyle w:val="ListParagraph"/>
        <w:numPr>
          <w:ilvl w:val="1"/>
          <w:numId w:val="49"/>
        </w:numPr>
        <w:spacing w:line="360" w:lineRule="auto"/>
        <w:jc w:val="both"/>
        <w:rPr>
          <w:b/>
          <w:bCs/>
          <w:szCs w:val="24"/>
        </w:rPr>
      </w:pPr>
      <w:r w:rsidRPr="009B3AA6">
        <w:rPr>
          <w:b/>
          <w:bCs/>
          <w:szCs w:val="24"/>
        </w:rPr>
        <w:t>Amendment of the Approved Site Plan and Request for Final Approval of the Improvement Plans for Site and for the Extension of Creamery Court, Federal Stone Industries, Emmitsburg East Industrial Park II, Creamery Court</w:t>
      </w:r>
    </w:p>
    <w:p w14:paraId="7A008A55" w14:textId="77777777" w:rsidR="009B3AA6" w:rsidRPr="009B3AA6" w:rsidRDefault="009B3AA6" w:rsidP="009B3AA6">
      <w:pPr>
        <w:pStyle w:val="ListParagraph"/>
        <w:ind w:left="1440"/>
        <w:jc w:val="both"/>
        <w:rPr>
          <w:b/>
          <w:szCs w:val="24"/>
        </w:rPr>
      </w:pPr>
      <w:r w:rsidRPr="009B3AA6">
        <w:rPr>
          <w:szCs w:val="24"/>
        </w:rPr>
        <w:t xml:space="preserve">Applicant is seeking to amend an approved site plan, the approval of which was certified by signature of the Planning Commission Chairman on May 31, 2022. The amendment relates to the Applicant’s decision to change the building that was shown on the approved site plan. Final approval of the Improvement Plans for the Site and for the extension of Creamery Court are also required. </w:t>
      </w:r>
    </w:p>
    <w:p w14:paraId="30E0E207" w14:textId="5CEF6306" w:rsidR="009B3AA6" w:rsidRPr="009B3AA6" w:rsidRDefault="009B3AA6" w:rsidP="009B3AA6">
      <w:pPr>
        <w:pStyle w:val="ListParagraph"/>
        <w:numPr>
          <w:ilvl w:val="1"/>
          <w:numId w:val="49"/>
        </w:numPr>
        <w:spacing w:line="360" w:lineRule="auto"/>
        <w:jc w:val="both"/>
        <w:rPr>
          <w:b/>
          <w:bCs/>
          <w:szCs w:val="24"/>
        </w:rPr>
      </w:pPr>
      <w:r w:rsidRPr="009B3AA6">
        <w:rPr>
          <w:b/>
          <w:bCs/>
          <w:szCs w:val="24"/>
        </w:rPr>
        <w:t>Proposed Zoning Text Amendment for Discussion Concerning the Height of Boundary Fences along the Street Frontage on Corner Lots</w:t>
      </w:r>
    </w:p>
    <w:p w14:paraId="6D10C864" w14:textId="27751984" w:rsidR="00D24738" w:rsidRPr="00EA1DB0" w:rsidRDefault="00E63D52" w:rsidP="00EA1DB0">
      <w:pPr>
        <w:pStyle w:val="ListParagraph"/>
        <w:numPr>
          <w:ilvl w:val="0"/>
          <w:numId w:val="49"/>
        </w:numPr>
        <w:spacing w:line="360" w:lineRule="auto"/>
        <w:jc w:val="both"/>
        <w:rPr>
          <w:b/>
          <w:szCs w:val="24"/>
        </w:rPr>
      </w:pPr>
      <w:r w:rsidRPr="00FA0A38">
        <w:rPr>
          <w:b/>
          <w:szCs w:val="24"/>
        </w:rPr>
        <w:t>ADJOURNMENT</w:t>
      </w:r>
    </w:p>
    <w:sectPr w:rsidR="00D24738" w:rsidRPr="00EA1DB0" w:rsidSect="00DB2FDE">
      <w:footerReference w:type="default" r:id="rId9"/>
      <w:headerReference w:type="first" r:id="rId10"/>
      <w:footerReference w:type="first" r:id="rId11"/>
      <w:pgSz w:w="12240" w:h="15840" w:code="1"/>
      <w:pgMar w:top="1728" w:right="1440" w:bottom="172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E72D" w14:textId="77777777" w:rsidR="004B02F1" w:rsidRDefault="004B02F1">
      <w:r>
        <w:separator/>
      </w:r>
    </w:p>
  </w:endnote>
  <w:endnote w:type="continuationSeparator" w:id="0">
    <w:p w14:paraId="3A6958C3" w14:textId="77777777" w:rsidR="004B02F1" w:rsidRDefault="004B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670E" w14:textId="77777777" w:rsidR="00EA1DB0" w:rsidRPr="00776B28" w:rsidRDefault="00EA1DB0" w:rsidP="00EA1DB0">
    <w:pPr>
      <w:pStyle w:val="Footer"/>
    </w:pPr>
    <w:r w:rsidRPr="00776B28">
      <w:rPr>
        <w:sz w:val="16"/>
        <w:szCs w:val="16"/>
      </w:rPr>
      <w:t>I:\Planning Department\Planning Commission\Agendas</w:t>
    </w:r>
    <w:r>
      <w:rPr>
        <w:sz w:val="16"/>
        <w:szCs w:val="16"/>
      </w:rPr>
      <w:t>\2023\January 2023 Agenda Packet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33A1" w14:textId="77777777" w:rsidR="00115D0B" w:rsidRPr="00115D0B" w:rsidRDefault="00115D0B" w:rsidP="00115D0B">
    <w:pPr>
      <w:pStyle w:val="Heading4"/>
      <w:jc w:val="center"/>
      <w:rPr>
        <w:rFonts w:ascii="Times New Roman" w:hAnsi="Times New Roman"/>
        <w:sz w:val="20"/>
      </w:rPr>
    </w:pPr>
    <w:r w:rsidRPr="00115D0B">
      <w:rPr>
        <w:rFonts w:ascii="Times New Roman" w:hAnsi="Times New Roman"/>
        <w:sz w:val="20"/>
      </w:rPr>
      <w:t>Town of Emmitsburg</w:t>
    </w:r>
  </w:p>
  <w:p w14:paraId="4C8486B9" w14:textId="77777777" w:rsidR="00115D0B" w:rsidRPr="00115D0B" w:rsidRDefault="00115D0B" w:rsidP="00115D0B">
    <w:pPr>
      <w:jc w:val="center"/>
      <w:rPr>
        <w:color w:val="808080"/>
        <w:sz w:val="20"/>
      </w:rPr>
    </w:pPr>
    <w:r w:rsidRPr="00115D0B">
      <w:rPr>
        <w:color w:val="808080"/>
        <w:sz w:val="20"/>
      </w:rPr>
      <w:t>300A South Seton Avenue, Emmitsburg, MD 21727</w:t>
    </w:r>
  </w:p>
  <w:p w14:paraId="13313BE1" w14:textId="77777777" w:rsidR="00BF6D59" w:rsidRPr="00115D0B" w:rsidRDefault="00115D0B" w:rsidP="00115D0B">
    <w:pPr>
      <w:jc w:val="center"/>
      <w:rPr>
        <w:color w:val="808080"/>
        <w:sz w:val="20"/>
      </w:rPr>
    </w:pPr>
    <w:r w:rsidRPr="00115D0B">
      <w:rPr>
        <w:color w:val="808080"/>
        <w:sz w:val="20"/>
      </w:rPr>
      <w:t>Phone: 301-600-6300</w:t>
    </w:r>
    <w:r w:rsidRPr="00115D0B">
      <w:rPr>
        <w:color w:val="808080"/>
        <w:sz w:val="20"/>
      </w:rPr>
      <w:tab/>
      <w:t>Fax: 301-600-6313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8484" w14:textId="77777777" w:rsidR="004B02F1" w:rsidRDefault="004B02F1">
      <w:r>
        <w:separator/>
      </w:r>
    </w:p>
  </w:footnote>
  <w:footnote w:type="continuationSeparator" w:id="0">
    <w:p w14:paraId="4B345A85" w14:textId="77777777" w:rsidR="004B02F1" w:rsidRDefault="004B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8662" w14:textId="77777777" w:rsidR="002C0A97" w:rsidRDefault="002C0A97" w:rsidP="00115D0B">
    <w:pPr>
      <w:pStyle w:val="Header"/>
      <w:jc w:val="right"/>
      <w:rPr>
        <w:rFonts w:ascii="Bodoni MT Black" w:hAnsi="Bodoni MT Black"/>
        <w:i/>
        <w:color w:val="808080" w:themeColor="background1" w:themeShade="80"/>
        <w:sz w:val="28"/>
      </w:rPr>
    </w:pPr>
  </w:p>
  <w:p w14:paraId="608C23BC" w14:textId="77777777" w:rsidR="002C0A97" w:rsidRDefault="002C0A97" w:rsidP="00115D0B">
    <w:pPr>
      <w:pStyle w:val="Header"/>
      <w:jc w:val="right"/>
      <w:rPr>
        <w:rFonts w:ascii="Bodoni MT Black" w:hAnsi="Bodoni MT Black"/>
        <w:i/>
        <w:color w:val="808080" w:themeColor="background1" w:themeShade="80"/>
        <w:sz w:val="28"/>
      </w:rPr>
    </w:pPr>
  </w:p>
  <w:p w14:paraId="7B43BDBB" w14:textId="77777777" w:rsidR="00BF6D59" w:rsidRPr="00115D0B" w:rsidRDefault="00F102FF" w:rsidP="00115D0B">
    <w:pPr>
      <w:pStyle w:val="Header"/>
      <w:jc w:val="right"/>
      <w:rPr>
        <w:rFonts w:ascii="Bodoni MT Black" w:hAnsi="Bodoni MT Black"/>
        <w:i/>
      </w:rPr>
    </w:pPr>
    <w:r w:rsidRPr="00115D0B">
      <w:rPr>
        <w:rFonts w:ascii="Bodoni MT Black" w:hAnsi="Bodoni MT Black"/>
        <w:i/>
        <w:color w:val="808080" w:themeColor="background1" w:themeShade="80"/>
        <w:sz w:val="2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B23"/>
    <w:multiLevelType w:val="singleLevel"/>
    <w:tmpl w:val="D2D82C0E"/>
    <w:lvl w:ilvl="0">
      <w:start w:val="5"/>
      <w:numFmt w:val="bullet"/>
      <w:lvlText w:val="–"/>
      <w:lvlJc w:val="left"/>
      <w:pPr>
        <w:tabs>
          <w:tab w:val="num" w:pos="360"/>
        </w:tabs>
        <w:ind w:left="360" w:hanging="360"/>
      </w:pPr>
      <w:rPr>
        <w:rFonts w:hint="default"/>
      </w:rPr>
    </w:lvl>
  </w:abstractNum>
  <w:abstractNum w:abstractNumId="1" w15:restartNumberingAfterBreak="0">
    <w:nsid w:val="02BE70BF"/>
    <w:multiLevelType w:val="hybridMultilevel"/>
    <w:tmpl w:val="A4D2BA2A"/>
    <w:lvl w:ilvl="0" w:tplc="722EE45C">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580777"/>
    <w:multiLevelType w:val="hybridMultilevel"/>
    <w:tmpl w:val="26E6AE74"/>
    <w:lvl w:ilvl="0" w:tplc="1DFCBEDA">
      <w:start w:val="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124D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A7A2E5E"/>
    <w:multiLevelType w:val="hybridMultilevel"/>
    <w:tmpl w:val="2B8CEA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2357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D8D7D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DB346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3793E66"/>
    <w:multiLevelType w:val="hybridMultilevel"/>
    <w:tmpl w:val="33E40BDA"/>
    <w:lvl w:ilvl="0" w:tplc="FE9664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D6249B"/>
    <w:multiLevelType w:val="hybridMultilevel"/>
    <w:tmpl w:val="0CB25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CE1CA8"/>
    <w:multiLevelType w:val="hybridMultilevel"/>
    <w:tmpl w:val="279C1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B620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DA63002"/>
    <w:multiLevelType w:val="singleLevel"/>
    <w:tmpl w:val="0D282844"/>
    <w:lvl w:ilvl="0">
      <w:start w:val="1"/>
      <w:numFmt w:val="bullet"/>
      <w:lvlText w:val="–"/>
      <w:lvlJc w:val="left"/>
      <w:pPr>
        <w:tabs>
          <w:tab w:val="num" w:pos="420"/>
        </w:tabs>
        <w:ind w:left="420" w:hanging="360"/>
      </w:pPr>
      <w:rPr>
        <w:rFonts w:hint="default"/>
      </w:rPr>
    </w:lvl>
  </w:abstractNum>
  <w:abstractNum w:abstractNumId="13" w15:restartNumberingAfterBreak="0">
    <w:nsid w:val="2048326C"/>
    <w:multiLevelType w:val="singleLevel"/>
    <w:tmpl w:val="0D282844"/>
    <w:lvl w:ilvl="0">
      <w:start w:val="8"/>
      <w:numFmt w:val="bullet"/>
      <w:lvlText w:val="–"/>
      <w:lvlJc w:val="left"/>
      <w:pPr>
        <w:tabs>
          <w:tab w:val="num" w:pos="420"/>
        </w:tabs>
        <w:ind w:left="420" w:hanging="360"/>
      </w:pPr>
      <w:rPr>
        <w:rFonts w:hint="default"/>
      </w:rPr>
    </w:lvl>
  </w:abstractNum>
  <w:abstractNum w:abstractNumId="14" w15:restartNumberingAfterBreak="0">
    <w:nsid w:val="284925B3"/>
    <w:multiLevelType w:val="hybridMultilevel"/>
    <w:tmpl w:val="5A24A05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5" w15:restartNumberingAfterBreak="0">
    <w:nsid w:val="29D03B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AE30016"/>
    <w:multiLevelType w:val="hybridMultilevel"/>
    <w:tmpl w:val="EDEE46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1D5A4E"/>
    <w:multiLevelType w:val="hybridMultilevel"/>
    <w:tmpl w:val="36445C46"/>
    <w:lvl w:ilvl="0" w:tplc="0409000F">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2256D55"/>
    <w:multiLevelType w:val="hybridMultilevel"/>
    <w:tmpl w:val="67BAB6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2AF12A5"/>
    <w:multiLevelType w:val="hybridMultilevel"/>
    <w:tmpl w:val="B0765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41A6E"/>
    <w:multiLevelType w:val="hybridMultilevel"/>
    <w:tmpl w:val="2D14E69C"/>
    <w:lvl w:ilvl="0" w:tplc="0409000F">
      <w:start w:val="1"/>
      <w:numFmt w:val="decimal"/>
      <w:lvlText w:val="%1."/>
      <w:lvlJc w:val="left"/>
      <w:pPr>
        <w:ind w:left="1080" w:hanging="360"/>
      </w:pPr>
    </w:lvl>
    <w:lvl w:ilvl="1" w:tplc="04090015">
      <w:start w:val="1"/>
      <w:numFmt w:val="upperLetter"/>
      <w:lvlText w:val="%2."/>
      <w:lvlJc w:val="left"/>
      <w:pPr>
        <w:ind w:left="144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C1167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A020B34"/>
    <w:multiLevelType w:val="hybridMultilevel"/>
    <w:tmpl w:val="16FC2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AE52D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C216F7D"/>
    <w:multiLevelType w:val="hybridMultilevel"/>
    <w:tmpl w:val="15269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244ED"/>
    <w:multiLevelType w:val="hybridMultilevel"/>
    <w:tmpl w:val="FD7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B273BF"/>
    <w:multiLevelType w:val="hybridMultilevel"/>
    <w:tmpl w:val="8D3A7B66"/>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F740390"/>
    <w:multiLevelType w:val="multilevel"/>
    <w:tmpl w:val="2D14E69C"/>
    <w:numStyleLink w:val="Style1"/>
  </w:abstractNum>
  <w:abstractNum w:abstractNumId="28" w15:restartNumberingAfterBreak="0">
    <w:nsid w:val="4042674C"/>
    <w:multiLevelType w:val="hybridMultilevel"/>
    <w:tmpl w:val="584018BA"/>
    <w:lvl w:ilvl="0" w:tplc="A5ECC8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C1007B"/>
    <w:multiLevelType w:val="hybridMultilevel"/>
    <w:tmpl w:val="5958F5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923042"/>
    <w:multiLevelType w:val="multilevel"/>
    <w:tmpl w:val="2D14E69C"/>
    <w:numStyleLink w:val="Style1"/>
  </w:abstractNum>
  <w:abstractNum w:abstractNumId="31" w15:restartNumberingAfterBreak="0">
    <w:nsid w:val="44B35B22"/>
    <w:multiLevelType w:val="multilevel"/>
    <w:tmpl w:val="FADA0EF2"/>
    <w:lvl w:ilvl="0">
      <w:start w:val="430"/>
      <w:numFmt w:val="decimal"/>
      <w:lvlText w:val="%1"/>
      <w:lvlJc w:val="left"/>
      <w:pPr>
        <w:tabs>
          <w:tab w:val="num" w:pos="1440"/>
        </w:tabs>
        <w:ind w:left="1440" w:hanging="1440"/>
      </w:pPr>
      <w:rPr>
        <w:rFonts w:hint="default"/>
      </w:rPr>
    </w:lvl>
    <w:lvl w:ilvl="1">
      <w:start w:val="8"/>
      <w:numFmt w:val="decimalZero"/>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2" w15:restartNumberingAfterBreak="0">
    <w:nsid w:val="49422BD0"/>
    <w:multiLevelType w:val="hybridMultilevel"/>
    <w:tmpl w:val="B6569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665D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C7D1EEB"/>
    <w:multiLevelType w:val="hybridMultilevel"/>
    <w:tmpl w:val="D9845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D5619AD"/>
    <w:multiLevelType w:val="hybridMultilevel"/>
    <w:tmpl w:val="93386C1C"/>
    <w:lvl w:ilvl="0" w:tplc="0409000F">
      <w:start w:val="1"/>
      <w:numFmt w:val="decimal"/>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0755362"/>
    <w:multiLevelType w:val="multilevel"/>
    <w:tmpl w:val="32B6BC98"/>
    <w:lvl w:ilvl="0">
      <w:start w:val="430"/>
      <w:numFmt w:val="decimal"/>
      <w:lvlText w:val="%1"/>
      <w:lvlJc w:val="left"/>
      <w:pPr>
        <w:tabs>
          <w:tab w:val="num" w:pos="1440"/>
        </w:tabs>
        <w:ind w:left="1440" w:hanging="1440"/>
      </w:pPr>
      <w:rPr>
        <w:rFonts w:hint="default"/>
      </w:rPr>
    </w:lvl>
    <w:lvl w:ilvl="1">
      <w:start w:val="8"/>
      <w:numFmt w:val="decimalZero"/>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7" w15:restartNumberingAfterBreak="0">
    <w:nsid w:val="52525526"/>
    <w:multiLevelType w:val="hybridMultilevel"/>
    <w:tmpl w:val="994EBFC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6061DF"/>
    <w:multiLevelType w:val="singleLevel"/>
    <w:tmpl w:val="0D282844"/>
    <w:lvl w:ilvl="0">
      <w:start w:val="8"/>
      <w:numFmt w:val="bullet"/>
      <w:lvlText w:val="–"/>
      <w:lvlJc w:val="left"/>
      <w:pPr>
        <w:tabs>
          <w:tab w:val="num" w:pos="420"/>
        </w:tabs>
        <w:ind w:left="420" w:hanging="360"/>
      </w:pPr>
      <w:rPr>
        <w:rFonts w:hint="default"/>
      </w:rPr>
    </w:lvl>
  </w:abstractNum>
  <w:abstractNum w:abstractNumId="39" w15:restartNumberingAfterBreak="0">
    <w:nsid w:val="58C65F7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91F37F4"/>
    <w:multiLevelType w:val="hybridMultilevel"/>
    <w:tmpl w:val="0E008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F74778"/>
    <w:multiLevelType w:val="hybridMultilevel"/>
    <w:tmpl w:val="8E00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3F4450"/>
    <w:multiLevelType w:val="hybridMultilevel"/>
    <w:tmpl w:val="69C8B04E"/>
    <w:lvl w:ilvl="0" w:tplc="27C6219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56F1D78"/>
    <w:multiLevelType w:val="hybridMultilevel"/>
    <w:tmpl w:val="6A4EC23C"/>
    <w:lvl w:ilvl="0" w:tplc="AF56E3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A895B16"/>
    <w:multiLevelType w:val="hybridMultilevel"/>
    <w:tmpl w:val="B0765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558F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757270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59765D0"/>
    <w:multiLevelType w:val="hybridMultilevel"/>
    <w:tmpl w:val="742E6B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5E09BC"/>
    <w:multiLevelType w:val="hybridMultilevel"/>
    <w:tmpl w:val="5230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A2EFD"/>
    <w:multiLevelType w:val="multilevel"/>
    <w:tmpl w:val="2D14E69C"/>
    <w:styleLink w:val="Style1"/>
    <w:lvl w:ilvl="0">
      <w:start w:val="1"/>
      <w:numFmt w:val="decimal"/>
      <w:lvlText w:val="%1."/>
      <w:lvlJc w:val="left"/>
      <w:pPr>
        <w:ind w:left="1080" w:hanging="360"/>
      </w:pPr>
    </w:lvl>
    <w:lvl w:ilvl="1">
      <w:start w:val="1"/>
      <w:numFmt w:val="upperLetter"/>
      <w:lvlText w:val="%2."/>
      <w:lvlJc w:val="left"/>
      <w:pPr>
        <w:ind w:left="1440" w:hanging="360"/>
      </w:pPr>
    </w:lvl>
    <w:lvl w:ilvl="2">
      <w:start w:val="1"/>
      <w:numFmt w:val="decimal"/>
      <w:lvlText w:val="%3"/>
      <w:lvlJc w:val="left"/>
      <w:pPr>
        <w:ind w:left="1800" w:hanging="180"/>
      </w:pPr>
      <w:rPr>
        <w:rFonts w:ascii="Times New Roman" w:hAnsi="Times New Roman" w:hint="default"/>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93361361">
    <w:abstractNumId w:val="0"/>
  </w:num>
  <w:num w:numId="2" w16cid:durableId="1492913880">
    <w:abstractNumId w:val="38"/>
  </w:num>
  <w:num w:numId="3" w16cid:durableId="1695032838">
    <w:abstractNumId w:val="13"/>
  </w:num>
  <w:num w:numId="4" w16cid:durableId="334768989">
    <w:abstractNumId w:val="7"/>
  </w:num>
  <w:num w:numId="5" w16cid:durableId="399329053">
    <w:abstractNumId w:val="39"/>
  </w:num>
  <w:num w:numId="6" w16cid:durableId="1856262809">
    <w:abstractNumId w:val="33"/>
  </w:num>
  <w:num w:numId="7" w16cid:durableId="1619415623">
    <w:abstractNumId w:val="6"/>
  </w:num>
  <w:num w:numId="8" w16cid:durableId="2145656573">
    <w:abstractNumId w:val="11"/>
  </w:num>
  <w:num w:numId="9" w16cid:durableId="439302514">
    <w:abstractNumId w:val="23"/>
  </w:num>
  <w:num w:numId="10" w16cid:durableId="1548713696">
    <w:abstractNumId w:val="3"/>
  </w:num>
  <w:num w:numId="11" w16cid:durableId="2112620700">
    <w:abstractNumId w:val="45"/>
  </w:num>
  <w:num w:numId="12" w16cid:durableId="254949069">
    <w:abstractNumId w:val="15"/>
  </w:num>
  <w:num w:numId="13" w16cid:durableId="340396409">
    <w:abstractNumId w:val="5"/>
  </w:num>
  <w:num w:numId="14" w16cid:durableId="1332098439">
    <w:abstractNumId w:val="12"/>
  </w:num>
  <w:num w:numId="15" w16cid:durableId="718091694">
    <w:abstractNumId w:val="46"/>
  </w:num>
  <w:num w:numId="16" w16cid:durableId="1294099793">
    <w:abstractNumId w:val="21"/>
  </w:num>
  <w:num w:numId="17" w16cid:durableId="1204251982">
    <w:abstractNumId w:val="31"/>
  </w:num>
  <w:num w:numId="18" w16cid:durableId="1543664687">
    <w:abstractNumId w:val="36"/>
  </w:num>
  <w:num w:numId="19" w16cid:durableId="1056121388">
    <w:abstractNumId w:val="24"/>
  </w:num>
  <w:num w:numId="20" w16cid:durableId="1555115381">
    <w:abstractNumId w:val="14"/>
  </w:num>
  <w:num w:numId="21" w16cid:durableId="637027387">
    <w:abstractNumId w:val="22"/>
  </w:num>
  <w:num w:numId="22" w16cid:durableId="79258519">
    <w:abstractNumId w:val="2"/>
  </w:num>
  <w:num w:numId="23" w16cid:durableId="644050305">
    <w:abstractNumId w:val="40"/>
  </w:num>
  <w:num w:numId="24" w16cid:durableId="893005421">
    <w:abstractNumId w:val="28"/>
  </w:num>
  <w:num w:numId="25" w16cid:durableId="1198740787">
    <w:abstractNumId w:val="25"/>
  </w:num>
  <w:num w:numId="26" w16cid:durableId="490097412">
    <w:abstractNumId w:val="9"/>
  </w:num>
  <w:num w:numId="27" w16cid:durableId="742874325">
    <w:abstractNumId w:val="37"/>
  </w:num>
  <w:num w:numId="28" w16cid:durableId="430472744">
    <w:abstractNumId w:val="35"/>
  </w:num>
  <w:num w:numId="29" w16cid:durableId="1931963042">
    <w:abstractNumId w:val="43"/>
  </w:num>
  <w:num w:numId="30" w16cid:durableId="390884513">
    <w:abstractNumId w:val="4"/>
  </w:num>
  <w:num w:numId="31" w16cid:durableId="1072460968">
    <w:abstractNumId w:val="16"/>
  </w:num>
  <w:num w:numId="32" w16cid:durableId="496503883">
    <w:abstractNumId w:val="34"/>
  </w:num>
  <w:num w:numId="33" w16cid:durableId="122774929">
    <w:abstractNumId w:val="41"/>
  </w:num>
  <w:num w:numId="34" w16cid:durableId="531651168">
    <w:abstractNumId w:val="10"/>
  </w:num>
  <w:num w:numId="35" w16cid:durableId="1195120859">
    <w:abstractNumId w:val="32"/>
  </w:num>
  <w:num w:numId="36" w16cid:durableId="672993670">
    <w:abstractNumId w:val="48"/>
  </w:num>
  <w:num w:numId="37" w16cid:durableId="1739672475">
    <w:abstractNumId w:val="44"/>
  </w:num>
  <w:num w:numId="38" w16cid:durableId="328563937">
    <w:abstractNumId w:val="19"/>
  </w:num>
  <w:num w:numId="39" w16cid:durableId="17657609">
    <w:abstractNumId w:val="20"/>
  </w:num>
  <w:num w:numId="40" w16cid:durableId="1805465676">
    <w:abstractNumId w:val="8"/>
  </w:num>
  <w:num w:numId="41" w16cid:durableId="1330907882">
    <w:abstractNumId w:val="26"/>
  </w:num>
  <w:num w:numId="42" w16cid:durableId="335304405">
    <w:abstractNumId w:val="29"/>
  </w:num>
  <w:num w:numId="43" w16cid:durableId="1963268819">
    <w:abstractNumId w:val="42"/>
  </w:num>
  <w:num w:numId="44" w16cid:durableId="1658730373">
    <w:abstractNumId w:val="47"/>
  </w:num>
  <w:num w:numId="45" w16cid:durableId="739208706">
    <w:abstractNumId w:val="17"/>
  </w:num>
  <w:num w:numId="46" w16cid:durableId="2041586158">
    <w:abstractNumId w:val="1"/>
  </w:num>
  <w:num w:numId="47" w16cid:durableId="1581596295">
    <w:abstractNumId w:val="49"/>
  </w:num>
  <w:num w:numId="48" w16cid:durableId="932856717">
    <w:abstractNumId w:val="30"/>
  </w:num>
  <w:num w:numId="49" w16cid:durableId="1513646764">
    <w:abstractNumId w:val="27"/>
  </w:num>
  <w:num w:numId="50" w16cid:durableId="5752407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4D"/>
    <w:rsid w:val="00002AEB"/>
    <w:rsid w:val="00002FFF"/>
    <w:rsid w:val="000103BE"/>
    <w:rsid w:val="0001705F"/>
    <w:rsid w:val="000237C4"/>
    <w:rsid w:val="0002701F"/>
    <w:rsid w:val="00043615"/>
    <w:rsid w:val="00043C43"/>
    <w:rsid w:val="00053A16"/>
    <w:rsid w:val="000546FC"/>
    <w:rsid w:val="00061B10"/>
    <w:rsid w:val="00071B63"/>
    <w:rsid w:val="000725C9"/>
    <w:rsid w:val="000841F4"/>
    <w:rsid w:val="00085CD2"/>
    <w:rsid w:val="000878E0"/>
    <w:rsid w:val="000C769D"/>
    <w:rsid w:val="000C77C0"/>
    <w:rsid w:val="000D013C"/>
    <w:rsid w:val="000D20CC"/>
    <w:rsid w:val="000E1076"/>
    <w:rsid w:val="000E4D73"/>
    <w:rsid w:val="00110232"/>
    <w:rsid w:val="00110466"/>
    <w:rsid w:val="00115D0B"/>
    <w:rsid w:val="00126DA0"/>
    <w:rsid w:val="00127684"/>
    <w:rsid w:val="00130561"/>
    <w:rsid w:val="00143F53"/>
    <w:rsid w:val="00145DB4"/>
    <w:rsid w:val="00151862"/>
    <w:rsid w:val="00152766"/>
    <w:rsid w:val="00156EC3"/>
    <w:rsid w:val="001658C9"/>
    <w:rsid w:val="00181D1D"/>
    <w:rsid w:val="001864C8"/>
    <w:rsid w:val="00191F06"/>
    <w:rsid w:val="00195161"/>
    <w:rsid w:val="00197169"/>
    <w:rsid w:val="001A18E9"/>
    <w:rsid w:val="001A477A"/>
    <w:rsid w:val="001D3F89"/>
    <w:rsid w:val="001D5DBB"/>
    <w:rsid w:val="001E0FA9"/>
    <w:rsid w:val="001F2EB5"/>
    <w:rsid w:val="002047B6"/>
    <w:rsid w:val="00211DDA"/>
    <w:rsid w:val="0021465C"/>
    <w:rsid w:val="00216468"/>
    <w:rsid w:val="002215B6"/>
    <w:rsid w:val="00221B4C"/>
    <w:rsid w:val="002241F2"/>
    <w:rsid w:val="00224BC9"/>
    <w:rsid w:val="00231D5F"/>
    <w:rsid w:val="00234B99"/>
    <w:rsid w:val="00237633"/>
    <w:rsid w:val="0024113A"/>
    <w:rsid w:val="002505D5"/>
    <w:rsid w:val="00251873"/>
    <w:rsid w:val="00265805"/>
    <w:rsid w:val="0027688A"/>
    <w:rsid w:val="002C0A97"/>
    <w:rsid w:val="002D0148"/>
    <w:rsid w:val="002D30B0"/>
    <w:rsid w:val="002D44D4"/>
    <w:rsid w:val="002F726C"/>
    <w:rsid w:val="00300033"/>
    <w:rsid w:val="0030039E"/>
    <w:rsid w:val="00302349"/>
    <w:rsid w:val="00307497"/>
    <w:rsid w:val="00310A79"/>
    <w:rsid w:val="003126DE"/>
    <w:rsid w:val="0032511F"/>
    <w:rsid w:val="003308C0"/>
    <w:rsid w:val="0033190D"/>
    <w:rsid w:val="0033294C"/>
    <w:rsid w:val="00337F71"/>
    <w:rsid w:val="0035499B"/>
    <w:rsid w:val="003553FD"/>
    <w:rsid w:val="00366804"/>
    <w:rsid w:val="00371642"/>
    <w:rsid w:val="00374468"/>
    <w:rsid w:val="00377AE3"/>
    <w:rsid w:val="003826F8"/>
    <w:rsid w:val="00382D5A"/>
    <w:rsid w:val="00384B4C"/>
    <w:rsid w:val="003A196B"/>
    <w:rsid w:val="003B4E8B"/>
    <w:rsid w:val="003C3038"/>
    <w:rsid w:val="003C32F7"/>
    <w:rsid w:val="003C5439"/>
    <w:rsid w:val="003D0900"/>
    <w:rsid w:val="003D0E69"/>
    <w:rsid w:val="003D0E90"/>
    <w:rsid w:val="003D26C4"/>
    <w:rsid w:val="003E522F"/>
    <w:rsid w:val="003F5ADA"/>
    <w:rsid w:val="00400459"/>
    <w:rsid w:val="004008AB"/>
    <w:rsid w:val="00413229"/>
    <w:rsid w:val="00414A8F"/>
    <w:rsid w:val="00417E64"/>
    <w:rsid w:val="00427A53"/>
    <w:rsid w:val="004912B2"/>
    <w:rsid w:val="004B02F1"/>
    <w:rsid w:val="004B079E"/>
    <w:rsid w:val="004B0DAE"/>
    <w:rsid w:val="004B5AED"/>
    <w:rsid w:val="004C08DE"/>
    <w:rsid w:val="004D4A8A"/>
    <w:rsid w:val="004D6CEE"/>
    <w:rsid w:val="004D6DCC"/>
    <w:rsid w:val="004E51A9"/>
    <w:rsid w:val="004E7511"/>
    <w:rsid w:val="00503144"/>
    <w:rsid w:val="005121CA"/>
    <w:rsid w:val="00513139"/>
    <w:rsid w:val="005132DA"/>
    <w:rsid w:val="005167A5"/>
    <w:rsid w:val="00516899"/>
    <w:rsid w:val="00524377"/>
    <w:rsid w:val="00544408"/>
    <w:rsid w:val="005473DD"/>
    <w:rsid w:val="00551C22"/>
    <w:rsid w:val="005533F8"/>
    <w:rsid w:val="00557DED"/>
    <w:rsid w:val="00574899"/>
    <w:rsid w:val="00574AC3"/>
    <w:rsid w:val="00574CE7"/>
    <w:rsid w:val="00582120"/>
    <w:rsid w:val="00582F07"/>
    <w:rsid w:val="00585435"/>
    <w:rsid w:val="00594455"/>
    <w:rsid w:val="005946A8"/>
    <w:rsid w:val="00596EA4"/>
    <w:rsid w:val="005A7C65"/>
    <w:rsid w:val="005C407C"/>
    <w:rsid w:val="005C4895"/>
    <w:rsid w:val="005D278B"/>
    <w:rsid w:val="005D33B7"/>
    <w:rsid w:val="005E6713"/>
    <w:rsid w:val="005F2D4F"/>
    <w:rsid w:val="005F466D"/>
    <w:rsid w:val="00600F78"/>
    <w:rsid w:val="0060399C"/>
    <w:rsid w:val="00605D2C"/>
    <w:rsid w:val="00610D91"/>
    <w:rsid w:val="00622A29"/>
    <w:rsid w:val="006248DE"/>
    <w:rsid w:val="00632555"/>
    <w:rsid w:val="00637AA4"/>
    <w:rsid w:val="0064048D"/>
    <w:rsid w:val="00644A3C"/>
    <w:rsid w:val="006479AA"/>
    <w:rsid w:val="00666C2C"/>
    <w:rsid w:val="0066770D"/>
    <w:rsid w:val="00672500"/>
    <w:rsid w:val="00676083"/>
    <w:rsid w:val="00691EB0"/>
    <w:rsid w:val="00691FFE"/>
    <w:rsid w:val="006978F3"/>
    <w:rsid w:val="006C1EAC"/>
    <w:rsid w:val="006D194C"/>
    <w:rsid w:val="006E069E"/>
    <w:rsid w:val="006F660E"/>
    <w:rsid w:val="007006DF"/>
    <w:rsid w:val="00705928"/>
    <w:rsid w:val="007062B5"/>
    <w:rsid w:val="007075D8"/>
    <w:rsid w:val="0071557D"/>
    <w:rsid w:val="00734309"/>
    <w:rsid w:val="007411ED"/>
    <w:rsid w:val="00742E4D"/>
    <w:rsid w:val="00743BB2"/>
    <w:rsid w:val="00751002"/>
    <w:rsid w:val="007511D5"/>
    <w:rsid w:val="00766A31"/>
    <w:rsid w:val="00770FDB"/>
    <w:rsid w:val="00772161"/>
    <w:rsid w:val="00772CE4"/>
    <w:rsid w:val="00777BAE"/>
    <w:rsid w:val="007938A4"/>
    <w:rsid w:val="007A37F0"/>
    <w:rsid w:val="007A6DF8"/>
    <w:rsid w:val="007B2B9E"/>
    <w:rsid w:val="007C4E18"/>
    <w:rsid w:val="007C4ECA"/>
    <w:rsid w:val="007D4E06"/>
    <w:rsid w:val="007D6E72"/>
    <w:rsid w:val="007D7B85"/>
    <w:rsid w:val="007F3C92"/>
    <w:rsid w:val="007F594C"/>
    <w:rsid w:val="007F696F"/>
    <w:rsid w:val="007F7095"/>
    <w:rsid w:val="00800565"/>
    <w:rsid w:val="008023AC"/>
    <w:rsid w:val="0080451C"/>
    <w:rsid w:val="00813222"/>
    <w:rsid w:val="00821432"/>
    <w:rsid w:val="008327F6"/>
    <w:rsid w:val="00834BF3"/>
    <w:rsid w:val="00847F8E"/>
    <w:rsid w:val="00872C4F"/>
    <w:rsid w:val="008865FB"/>
    <w:rsid w:val="00887A3F"/>
    <w:rsid w:val="008A0E8A"/>
    <w:rsid w:val="008B2A26"/>
    <w:rsid w:val="008B2BAE"/>
    <w:rsid w:val="008C1C73"/>
    <w:rsid w:val="008C704D"/>
    <w:rsid w:val="008D00AB"/>
    <w:rsid w:val="008E2B08"/>
    <w:rsid w:val="008F7A22"/>
    <w:rsid w:val="00901A2D"/>
    <w:rsid w:val="00912B22"/>
    <w:rsid w:val="009220BA"/>
    <w:rsid w:val="00927469"/>
    <w:rsid w:val="00945178"/>
    <w:rsid w:val="00955895"/>
    <w:rsid w:val="009607AF"/>
    <w:rsid w:val="009609E9"/>
    <w:rsid w:val="00961198"/>
    <w:rsid w:val="00964CC0"/>
    <w:rsid w:val="0097176C"/>
    <w:rsid w:val="00974C88"/>
    <w:rsid w:val="0097604A"/>
    <w:rsid w:val="0098603E"/>
    <w:rsid w:val="00986777"/>
    <w:rsid w:val="009A13A5"/>
    <w:rsid w:val="009A6D32"/>
    <w:rsid w:val="009B3AA6"/>
    <w:rsid w:val="009C02FD"/>
    <w:rsid w:val="009C2D1C"/>
    <w:rsid w:val="009D7425"/>
    <w:rsid w:val="009F1BC1"/>
    <w:rsid w:val="009F5053"/>
    <w:rsid w:val="00A0382D"/>
    <w:rsid w:val="00A1215F"/>
    <w:rsid w:val="00A21726"/>
    <w:rsid w:val="00A22BF0"/>
    <w:rsid w:val="00A31F10"/>
    <w:rsid w:val="00A32FE8"/>
    <w:rsid w:val="00A3731D"/>
    <w:rsid w:val="00A438F5"/>
    <w:rsid w:val="00A43D56"/>
    <w:rsid w:val="00A548EF"/>
    <w:rsid w:val="00A5782E"/>
    <w:rsid w:val="00A70A11"/>
    <w:rsid w:val="00A7271C"/>
    <w:rsid w:val="00A745EC"/>
    <w:rsid w:val="00A759CA"/>
    <w:rsid w:val="00A768E5"/>
    <w:rsid w:val="00A903B6"/>
    <w:rsid w:val="00AA1F25"/>
    <w:rsid w:val="00AA5E4C"/>
    <w:rsid w:val="00AA7DC5"/>
    <w:rsid w:val="00AB1CF4"/>
    <w:rsid w:val="00AB2EA9"/>
    <w:rsid w:val="00AD067F"/>
    <w:rsid w:val="00AD7D24"/>
    <w:rsid w:val="00AF25C0"/>
    <w:rsid w:val="00AF3650"/>
    <w:rsid w:val="00AF6236"/>
    <w:rsid w:val="00B0293A"/>
    <w:rsid w:val="00B04DD6"/>
    <w:rsid w:val="00B22EE4"/>
    <w:rsid w:val="00B426AB"/>
    <w:rsid w:val="00B43B99"/>
    <w:rsid w:val="00B468BA"/>
    <w:rsid w:val="00B5412C"/>
    <w:rsid w:val="00B66F63"/>
    <w:rsid w:val="00B67C8C"/>
    <w:rsid w:val="00B72E6C"/>
    <w:rsid w:val="00B77F25"/>
    <w:rsid w:val="00B8168B"/>
    <w:rsid w:val="00B85163"/>
    <w:rsid w:val="00B919FC"/>
    <w:rsid w:val="00B92CBD"/>
    <w:rsid w:val="00B95A09"/>
    <w:rsid w:val="00BB695B"/>
    <w:rsid w:val="00BD0327"/>
    <w:rsid w:val="00BD06B8"/>
    <w:rsid w:val="00BD39B7"/>
    <w:rsid w:val="00BD69AD"/>
    <w:rsid w:val="00BD6AED"/>
    <w:rsid w:val="00BE26D6"/>
    <w:rsid w:val="00BE62B8"/>
    <w:rsid w:val="00BF1C7F"/>
    <w:rsid w:val="00BF1FEF"/>
    <w:rsid w:val="00BF64AC"/>
    <w:rsid w:val="00BF6D59"/>
    <w:rsid w:val="00C07345"/>
    <w:rsid w:val="00C32B1D"/>
    <w:rsid w:val="00C471B7"/>
    <w:rsid w:val="00C57B3C"/>
    <w:rsid w:val="00C71BA6"/>
    <w:rsid w:val="00C73F48"/>
    <w:rsid w:val="00C813BC"/>
    <w:rsid w:val="00C910F7"/>
    <w:rsid w:val="00C9535B"/>
    <w:rsid w:val="00CA05C7"/>
    <w:rsid w:val="00CB4604"/>
    <w:rsid w:val="00CB4C4E"/>
    <w:rsid w:val="00CB5E9F"/>
    <w:rsid w:val="00CB73E5"/>
    <w:rsid w:val="00CB7B62"/>
    <w:rsid w:val="00CE195C"/>
    <w:rsid w:val="00CE6C55"/>
    <w:rsid w:val="00CF4C15"/>
    <w:rsid w:val="00CF6115"/>
    <w:rsid w:val="00D027C7"/>
    <w:rsid w:val="00D05046"/>
    <w:rsid w:val="00D05EE0"/>
    <w:rsid w:val="00D10028"/>
    <w:rsid w:val="00D17BC3"/>
    <w:rsid w:val="00D24738"/>
    <w:rsid w:val="00D3624A"/>
    <w:rsid w:val="00D4229F"/>
    <w:rsid w:val="00D43679"/>
    <w:rsid w:val="00D44736"/>
    <w:rsid w:val="00D54247"/>
    <w:rsid w:val="00D64DB9"/>
    <w:rsid w:val="00D665CD"/>
    <w:rsid w:val="00D72ED8"/>
    <w:rsid w:val="00D81322"/>
    <w:rsid w:val="00D81EC4"/>
    <w:rsid w:val="00D83B5D"/>
    <w:rsid w:val="00D875D8"/>
    <w:rsid w:val="00DA3918"/>
    <w:rsid w:val="00DA7883"/>
    <w:rsid w:val="00DB2FDE"/>
    <w:rsid w:val="00DB3827"/>
    <w:rsid w:val="00DB3CBB"/>
    <w:rsid w:val="00DB426B"/>
    <w:rsid w:val="00DC0130"/>
    <w:rsid w:val="00DC71A8"/>
    <w:rsid w:val="00DD31AD"/>
    <w:rsid w:val="00E010F4"/>
    <w:rsid w:val="00E051FA"/>
    <w:rsid w:val="00E05C31"/>
    <w:rsid w:val="00E128D1"/>
    <w:rsid w:val="00E12EB8"/>
    <w:rsid w:val="00E13D64"/>
    <w:rsid w:val="00E308F1"/>
    <w:rsid w:val="00E33705"/>
    <w:rsid w:val="00E33ABE"/>
    <w:rsid w:val="00E63D52"/>
    <w:rsid w:val="00E7039B"/>
    <w:rsid w:val="00E70971"/>
    <w:rsid w:val="00EA1C0A"/>
    <w:rsid w:val="00EA1DB0"/>
    <w:rsid w:val="00EA36F6"/>
    <w:rsid w:val="00EA4A5D"/>
    <w:rsid w:val="00EB4DA0"/>
    <w:rsid w:val="00EC0247"/>
    <w:rsid w:val="00EC2C58"/>
    <w:rsid w:val="00ED04B5"/>
    <w:rsid w:val="00EE0F40"/>
    <w:rsid w:val="00EE67AF"/>
    <w:rsid w:val="00EF1579"/>
    <w:rsid w:val="00F102FF"/>
    <w:rsid w:val="00F1320D"/>
    <w:rsid w:val="00F1575F"/>
    <w:rsid w:val="00F174A1"/>
    <w:rsid w:val="00F17B2A"/>
    <w:rsid w:val="00F24886"/>
    <w:rsid w:val="00F259F2"/>
    <w:rsid w:val="00F3014A"/>
    <w:rsid w:val="00F313A8"/>
    <w:rsid w:val="00F31A15"/>
    <w:rsid w:val="00F3545C"/>
    <w:rsid w:val="00F555A6"/>
    <w:rsid w:val="00F56718"/>
    <w:rsid w:val="00F74422"/>
    <w:rsid w:val="00F81DDD"/>
    <w:rsid w:val="00F9515C"/>
    <w:rsid w:val="00FA1899"/>
    <w:rsid w:val="00FB20D7"/>
    <w:rsid w:val="00FC463C"/>
    <w:rsid w:val="00FD02D4"/>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C3109"/>
  <w15:docId w15:val="{CA7F9BF6-6877-4EA0-91BF-7A7C8BBF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sz w:val="36"/>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outlineLvl w:val="2"/>
    </w:pPr>
    <w:rPr>
      <w:rFonts w:ascii="Arial Black" w:hAnsi="Arial Black"/>
      <w:i/>
      <w:sz w:val="52"/>
    </w:rPr>
  </w:style>
  <w:style w:type="paragraph" w:styleId="Heading4">
    <w:name w:val="heading 4"/>
    <w:basedOn w:val="Normal"/>
    <w:next w:val="Normal"/>
    <w:qFormat/>
    <w:pPr>
      <w:keepNext/>
      <w:outlineLvl w:val="3"/>
    </w:pPr>
    <w:rPr>
      <w:rFonts w:ascii="Arial" w:hAnsi="Arial"/>
      <w:b/>
      <w:color w:val="808080"/>
    </w:rPr>
  </w:style>
  <w:style w:type="paragraph" w:styleId="Heading5">
    <w:name w:val="heading 5"/>
    <w:basedOn w:val="Normal"/>
    <w:next w:val="Normal"/>
    <w:qFormat/>
    <w:pPr>
      <w:keepNext/>
      <w:outlineLvl w:val="4"/>
    </w:pPr>
    <w:rPr>
      <w:b/>
      <w:color w:val="000000"/>
    </w:rPr>
  </w:style>
  <w:style w:type="paragraph" w:styleId="Heading6">
    <w:name w:val="heading 6"/>
    <w:basedOn w:val="Normal"/>
    <w:next w:val="Normal"/>
    <w:qFormat/>
    <w:pPr>
      <w:keepNext/>
      <w:jc w:val="center"/>
      <w:outlineLvl w:val="5"/>
    </w:pPr>
    <w:rPr>
      <w:rFonts w:ascii="Arial" w:hAnsi="Arial"/>
      <w:b/>
      <w:color w:val="808080"/>
    </w:rPr>
  </w:style>
  <w:style w:type="paragraph" w:styleId="Heading7">
    <w:name w:val="heading 7"/>
    <w:basedOn w:val="Normal"/>
    <w:next w:val="Normal"/>
    <w:qFormat/>
    <w:pPr>
      <w:keepNext/>
      <w:jc w:val="center"/>
      <w:outlineLvl w:val="6"/>
    </w:pPr>
    <w:rPr>
      <w:rFonts w:ascii="Arial" w:hAnsi="Arial" w:cs="Arial"/>
      <w:b/>
      <w:bCs/>
      <w:sz w:val="20"/>
    </w:rPr>
  </w:style>
  <w:style w:type="paragraph" w:styleId="Heading8">
    <w:name w:val="heading 8"/>
    <w:basedOn w:val="Normal"/>
    <w:next w:val="Normal"/>
    <w:qFormat/>
    <w:pPr>
      <w:keepNext/>
      <w:ind w:left="340"/>
      <w:jc w:val="center"/>
      <w:outlineLvl w:val="7"/>
    </w:pPr>
    <w:rPr>
      <w:rFonts w:ascii="Arial" w:hAnsi="Arial" w:cs="Arial"/>
      <w:b/>
      <w:bCs/>
    </w:rPr>
  </w:style>
  <w:style w:type="paragraph" w:styleId="Heading9">
    <w:name w:val="heading 9"/>
    <w:basedOn w:val="Normal"/>
    <w:next w:val="Normal"/>
    <w:qFormat/>
    <w:pPr>
      <w:keepNext/>
      <w:ind w:left="-13"/>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semiHidden/>
    <w:rsid w:val="00197169"/>
    <w:rPr>
      <w:rFonts w:ascii="Tahoma" w:hAnsi="Tahoma" w:cs="Tahoma"/>
      <w:sz w:val="16"/>
      <w:szCs w:val="16"/>
    </w:rPr>
  </w:style>
  <w:style w:type="paragraph" w:styleId="BodyText">
    <w:name w:val="Body Text"/>
    <w:basedOn w:val="Normal"/>
    <w:link w:val="BodyTextChar"/>
    <w:rsid w:val="00751002"/>
    <w:rPr>
      <w:rFonts w:ascii="Arial" w:hAnsi="Arial" w:cs="Arial"/>
      <w:b/>
      <w:bCs/>
      <w:szCs w:val="24"/>
    </w:rPr>
  </w:style>
  <w:style w:type="paragraph" w:styleId="BodyText2">
    <w:name w:val="Body Text 2"/>
    <w:basedOn w:val="Normal"/>
    <w:rsid w:val="00751002"/>
    <w:pPr>
      <w:spacing w:after="120" w:line="480" w:lineRule="auto"/>
    </w:pPr>
    <w:rPr>
      <w:rFonts w:ascii="Arial" w:hAnsi="Arial" w:cs="Arial"/>
      <w:szCs w:val="24"/>
    </w:rPr>
  </w:style>
  <w:style w:type="table" w:styleId="TableGrid">
    <w:name w:val="Table Grid"/>
    <w:basedOn w:val="TableNormal"/>
    <w:rsid w:val="0075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51002"/>
  </w:style>
  <w:style w:type="paragraph" w:styleId="ListParagraph">
    <w:name w:val="List Paragraph"/>
    <w:basedOn w:val="Normal"/>
    <w:uiPriority w:val="34"/>
    <w:qFormat/>
    <w:rsid w:val="005D33B7"/>
    <w:pPr>
      <w:ind w:left="720"/>
      <w:contextualSpacing/>
    </w:pPr>
  </w:style>
  <w:style w:type="character" w:customStyle="1" w:styleId="BodyTextChar">
    <w:name w:val="Body Text Char"/>
    <w:basedOn w:val="DefaultParagraphFont"/>
    <w:link w:val="BodyText"/>
    <w:rsid w:val="009C2D1C"/>
    <w:rPr>
      <w:rFonts w:ascii="Arial" w:hAnsi="Arial" w:cs="Arial"/>
      <w:b/>
      <w:bCs/>
      <w:sz w:val="24"/>
      <w:szCs w:val="24"/>
    </w:rPr>
  </w:style>
  <w:style w:type="numbering" w:customStyle="1" w:styleId="Style1">
    <w:name w:val="Style1"/>
    <w:uiPriority w:val="99"/>
    <w:rsid w:val="00F102FF"/>
    <w:pPr>
      <w:numPr>
        <w:numId w:val="47"/>
      </w:numPr>
    </w:pPr>
  </w:style>
  <w:style w:type="paragraph" w:styleId="Caption">
    <w:name w:val="caption"/>
    <w:basedOn w:val="Normal"/>
    <w:next w:val="Normal"/>
    <w:unhideWhenUsed/>
    <w:qFormat/>
    <w:rsid w:val="00115D0B"/>
    <w:pPr>
      <w:spacing w:after="200"/>
    </w:pPr>
    <w:rPr>
      <w:i/>
      <w:iCs/>
      <w:color w:val="1F497D" w:themeColor="text2"/>
      <w:sz w:val="18"/>
      <w:szCs w:val="18"/>
    </w:rPr>
  </w:style>
  <w:style w:type="character" w:styleId="Hyperlink">
    <w:name w:val="Hyperlink"/>
    <w:basedOn w:val="DefaultParagraphFont"/>
    <w:semiHidden/>
    <w:unhideWhenUsed/>
    <w:rsid w:val="007511D5"/>
    <w:rPr>
      <w:color w:val="0000FF" w:themeColor="hyperlink"/>
      <w:u w:val="single"/>
    </w:rPr>
  </w:style>
  <w:style w:type="character" w:customStyle="1" w:styleId="FooterChar">
    <w:name w:val="Footer Char"/>
    <w:basedOn w:val="DefaultParagraphFont"/>
    <w:link w:val="Footer"/>
    <w:rsid w:val="00EA1D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9436">
      <w:bodyDiv w:val="1"/>
      <w:marLeft w:val="0"/>
      <w:marRight w:val="0"/>
      <w:marTop w:val="0"/>
      <w:marBottom w:val="0"/>
      <w:divBdr>
        <w:top w:val="none" w:sz="0" w:space="0" w:color="auto"/>
        <w:left w:val="none" w:sz="0" w:space="0" w:color="auto"/>
        <w:bottom w:val="none" w:sz="0" w:space="0" w:color="auto"/>
        <w:right w:val="none" w:sz="0" w:space="0" w:color="auto"/>
      </w:divBdr>
    </w:div>
    <w:div w:id="564221417">
      <w:bodyDiv w:val="1"/>
      <w:marLeft w:val="0"/>
      <w:marRight w:val="0"/>
      <w:marTop w:val="0"/>
      <w:marBottom w:val="0"/>
      <w:divBdr>
        <w:top w:val="none" w:sz="0" w:space="0" w:color="auto"/>
        <w:left w:val="none" w:sz="0" w:space="0" w:color="auto"/>
        <w:bottom w:val="none" w:sz="0" w:space="0" w:color="auto"/>
        <w:right w:val="none" w:sz="0" w:space="0" w:color="auto"/>
      </w:divBdr>
    </w:div>
    <w:div w:id="1267077040">
      <w:bodyDiv w:val="1"/>
      <w:marLeft w:val="0"/>
      <w:marRight w:val="0"/>
      <w:marTop w:val="0"/>
      <w:marBottom w:val="0"/>
      <w:divBdr>
        <w:top w:val="none" w:sz="0" w:space="0" w:color="auto"/>
        <w:left w:val="none" w:sz="0" w:space="0" w:color="auto"/>
        <w:bottom w:val="none" w:sz="0" w:space="0" w:color="auto"/>
        <w:right w:val="none" w:sz="0" w:space="0" w:color="auto"/>
      </w:divBdr>
    </w:div>
    <w:div w:id="1469979418">
      <w:bodyDiv w:val="1"/>
      <w:marLeft w:val="0"/>
      <w:marRight w:val="0"/>
      <w:marTop w:val="0"/>
      <w:marBottom w:val="0"/>
      <w:divBdr>
        <w:top w:val="none" w:sz="0" w:space="0" w:color="auto"/>
        <w:left w:val="none" w:sz="0" w:space="0" w:color="auto"/>
        <w:bottom w:val="none" w:sz="0" w:space="0" w:color="auto"/>
        <w:right w:val="none" w:sz="0" w:space="0" w:color="auto"/>
      </w:divBdr>
    </w:div>
    <w:div w:id="165198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4486861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emplates\Memos\DBHD%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DBHD MEMO Template</Template>
  <TotalTime>20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Planning Commission Meeting Agenda 01/25/21</vt:lpstr>
    </vt:vector>
  </TitlesOfParts>
  <Company>City of Harrisburg</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Meeting Agenda 01/25/21</dc:title>
  <dc:creator>Scott Fraser</dc:creator>
  <cp:lastModifiedBy>Najila Ahsan</cp:lastModifiedBy>
  <cp:revision>10</cp:revision>
  <cp:lastPrinted>2018-10-11T16:16:00Z</cp:lastPrinted>
  <dcterms:created xsi:type="dcterms:W3CDTF">2021-01-04T14:06:00Z</dcterms:created>
  <dcterms:modified xsi:type="dcterms:W3CDTF">2023-01-22T18:08:00Z</dcterms:modified>
</cp:coreProperties>
</file>